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3F" w:rsidRPr="000D1EB7" w:rsidRDefault="005C6F59" w:rsidP="00EA4B3F">
      <w:pPr>
        <w:jc w:val="center"/>
        <w:rPr>
          <w:rFonts w:ascii="Arial" w:hAnsi="Arial" w:cs="Arial"/>
          <w:b/>
          <w:color w:val="212121"/>
          <w:shd w:val="clear" w:color="auto" w:fill="FFFFFF"/>
        </w:rPr>
      </w:pPr>
      <w:r w:rsidRPr="000D1EB7">
        <w:rPr>
          <w:rFonts w:ascii="Arial" w:hAnsi="Arial" w:cs="Arial"/>
          <w:b/>
          <w:color w:val="212121"/>
          <w:shd w:val="clear" w:color="auto" w:fill="FFFFFF"/>
        </w:rPr>
        <w:t>EUR0210 - Análise de dados qu</w:t>
      </w:r>
      <w:r w:rsidR="006808F1" w:rsidRPr="000D1EB7">
        <w:rPr>
          <w:rFonts w:ascii="Arial" w:hAnsi="Arial" w:cs="Arial"/>
          <w:b/>
          <w:color w:val="212121"/>
          <w:shd w:val="clear" w:color="auto" w:fill="FFFFFF"/>
        </w:rPr>
        <w:t xml:space="preserve">antitativos em ciências humanas                     </w:t>
      </w:r>
      <w:r w:rsidRPr="000D1EB7">
        <w:rPr>
          <w:rFonts w:ascii="Arial" w:hAnsi="Arial" w:cs="Arial"/>
          <w:b/>
          <w:color w:val="212121"/>
          <w:shd w:val="clear" w:color="auto" w:fill="FFFFFF"/>
        </w:rPr>
        <w:t>(45h/a – 3 créditos).</w:t>
      </w:r>
    </w:p>
    <w:p w:rsidR="006808F1" w:rsidRPr="00EA4B3F" w:rsidRDefault="006808F1" w:rsidP="00EA4B3F">
      <w:pPr>
        <w:jc w:val="both"/>
        <w:rPr>
          <w:rFonts w:ascii="Arial" w:hAnsi="Arial" w:cs="Arial"/>
          <w:b/>
          <w:color w:val="212121"/>
          <w:shd w:val="clear" w:color="auto" w:fill="FFFFFF"/>
        </w:rPr>
      </w:pPr>
      <w:r w:rsidRPr="00F7356C">
        <w:rPr>
          <w:rFonts w:ascii="Arial" w:hAnsi="Arial" w:cs="Arial"/>
          <w:b/>
          <w:bCs/>
        </w:rPr>
        <w:t>Prof. Flávio Henrique M. de A. Freire</w:t>
      </w:r>
    </w:p>
    <w:p w:rsidR="000D1EB7" w:rsidRDefault="005C6F59" w:rsidP="00EA4B3F">
      <w:pPr>
        <w:jc w:val="both"/>
        <w:rPr>
          <w:rFonts w:ascii="Arial" w:hAnsi="Arial" w:cs="Arial"/>
          <w:color w:val="212121"/>
        </w:rPr>
      </w:pPr>
      <w:r w:rsidRPr="00F7356C">
        <w:rPr>
          <w:rFonts w:ascii="Arial" w:hAnsi="Arial" w:cs="Arial"/>
          <w:b/>
          <w:shd w:val="clear" w:color="auto" w:fill="FFFFFF"/>
        </w:rPr>
        <w:t>Ementa:</w:t>
      </w:r>
    </w:p>
    <w:p w:rsidR="00EA4B3F" w:rsidRPr="000D1EB7" w:rsidRDefault="005C6F59" w:rsidP="00EA4B3F">
      <w:pPr>
        <w:jc w:val="both"/>
        <w:rPr>
          <w:rStyle w:val="apple-converted-space"/>
          <w:rFonts w:ascii="Arial" w:hAnsi="Arial" w:cs="Arial"/>
          <w:color w:val="212121"/>
        </w:rPr>
      </w:pPr>
      <w:r w:rsidRPr="00F7356C">
        <w:rPr>
          <w:rFonts w:ascii="Arial" w:hAnsi="Arial" w:cs="Arial"/>
          <w:color w:val="212121"/>
          <w:shd w:val="clear" w:color="auto" w:fill="FFFFFF"/>
        </w:rPr>
        <w:t>A lógica da inferência quantitativa; explicação, generalização e análise causal nas</w:t>
      </w:r>
      <w:r w:rsidRPr="00F7356C">
        <w:rPr>
          <w:rFonts w:ascii="Arial" w:hAnsi="Arial" w:cs="Arial"/>
          <w:color w:val="212121"/>
        </w:rPr>
        <w:br/>
      </w:r>
      <w:r w:rsidRPr="00F7356C">
        <w:rPr>
          <w:rFonts w:ascii="Arial" w:hAnsi="Arial" w:cs="Arial"/>
          <w:color w:val="212121"/>
          <w:shd w:val="clear" w:color="auto" w:fill="FFFFFF"/>
        </w:rPr>
        <w:t>ciências sociais; pesquisa quantitativa e explicação. Etapas do método estatístico para</w:t>
      </w:r>
      <w:r w:rsidRPr="00F7356C">
        <w:rPr>
          <w:rFonts w:ascii="Arial" w:hAnsi="Arial" w:cs="Arial"/>
          <w:color w:val="212121"/>
        </w:rPr>
        <w:br/>
      </w:r>
      <w:r w:rsidRPr="00F7356C">
        <w:rPr>
          <w:rFonts w:ascii="Arial" w:hAnsi="Arial" w:cs="Arial"/>
          <w:color w:val="212121"/>
          <w:shd w:val="clear" w:color="auto" w:fill="FFFFFF"/>
        </w:rPr>
        <w:t>levantamento de dados quantitativos primários. Utilização e manipulação de banco de</w:t>
      </w:r>
      <w:r w:rsidRPr="00F7356C">
        <w:rPr>
          <w:rFonts w:ascii="Arial" w:hAnsi="Arial" w:cs="Arial"/>
          <w:color w:val="212121"/>
        </w:rPr>
        <w:br/>
      </w:r>
      <w:r w:rsidRPr="00F7356C">
        <w:rPr>
          <w:rFonts w:ascii="Arial" w:hAnsi="Arial" w:cs="Arial"/>
          <w:color w:val="212121"/>
          <w:shd w:val="clear" w:color="auto" w:fill="FFFFFF"/>
        </w:rPr>
        <w:t>dados em estatística. Tipos de variáveis. Representação tabular. Representação gráfica.</w:t>
      </w:r>
      <w:r w:rsidRPr="00F7356C">
        <w:rPr>
          <w:rFonts w:ascii="Arial" w:hAnsi="Arial" w:cs="Arial"/>
          <w:color w:val="212121"/>
        </w:rPr>
        <w:br/>
      </w:r>
      <w:r w:rsidRPr="00F7356C">
        <w:rPr>
          <w:rFonts w:ascii="Arial" w:hAnsi="Arial" w:cs="Arial"/>
          <w:color w:val="212121"/>
          <w:shd w:val="clear" w:color="auto" w:fill="FFFFFF"/>
        </w:rPr>
        <w:t>Estatística descritiva. Noções da inferência estatística e amostragem. Tabelas de</w:t>
      </w:r>
      <w:r w:rsidRPr="00F7356C">
        <w:rPr>
          <w:rFonts w:ascii="Arial" w:hAnsi="Arial" w:cs="Arial"/>
          <w:color w:val="212121"/>
        </w:rPr>
        <w:br/>
      </w:r>
      <w:r w:rsidRPr="00F7356C">
        <w:rPr>
          <w:rFonts w:ascii="Arial" w:hAnsi="Arial" w:cs="Arial"/>
          <w:color w:val="212121"/>
          <w:shd w:val="clear" w:color="auto" w:fill="FFFFFF"/>
        </w:rPr>
        <w:t>contingência. Análise de correlação. Análise de regressão.</w:t>
      </w:r>
      <w:r w:rsidRPr="00F7356C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</w:p>
    <w:p w:rsidR="005C6F59" w:rsidRPr="000D1EB7" w:rsidRDefault="005C6F59" w:rsidP="006808F1">
      <w:pPr>
        <w:jc w:val="center"/>
        <w:rPr>
          <w:rFonts w:ascii="Arial" w:hAnsi="Arial" w:cs="Arial"/>
          <w:b/>
          <w:bCs/>
          <w:spacing w:val="16"/>
          <w:shd w:val="clear" w:color="auto" w:fill="F9FBFD"/>
        </w:rPr>
      </w:pPr>
      <w:r w:rsidRPr="000D1EB7">
        <w:rPr>
          <w:rFonts w:ascii="Arial" w:hAnsi="Arial" w:cs="Arial"/>
          <w:b/>
          <w:bCs/>
          <w:spacing w:val="16"/>
          <w:shd w:val="clear" w:color="auto" w:fill="F9FBFD"/>
        </w:rPr>
        <w:t>Metodologia de Ensino e Avaliação</w:t>
      </w:r>
    </w:p>
    <w:p w:rsidR="000D1EB7" w:rsidRDefault="005C6F59" w:rsidP="00EA4B3F">
      <w:pPr>
        <w:jc w:val="both"/>
        <w:rPr>
          <w:rFonts w:ascii="Arial" w:hAnsi="Arial" w:cs="Arial"/>
          <w:b/>
          <w:bCs/>
          <w:color w:val="000000"/>
          <w:shd w:val="clear" w:color="auto" w:fill="FAFAFA"/>
        </w:rPr>
      </w:pPr>
      <w:r w:rsidRPr="00F7356C">
        <w:rPr>
          <w:rFonts w:ascii="Arial" w:hAnsi="Arial" w:cs="Arial"/>
          <w:b/>
          <w:bCs/>
          <w:color w:val="000000"/>
          <w:shd w:val="clear" w:color="auto" w:fill="FAFAFA"/>
        </w:rPr>
        <w:t>Metodologia:</w:t>
      </w:r>
    </w:p>
    <w:p w:rsidR="005C6F59" w:rsidRPr="000D1EB7" w:rsidRDefault="005C6F59" w:rsidP="00EA4B3F">
      <w:pPr>
        <w:jc w:val="both"/>
        <w:rPr>
          <w:rFonts w:ascii="Arial" w:hAnsi="Arial" w:cs="Arial"/>
          <w:b/>
          <w:bCs/>
          <w:color w:val="000000"/>
          <w:shd w:val="clear" w:color="auto" w:fill="FAFAFA"/>
        </w:rPr>
      </w:pPr>
      <w:r w:rsidRPr="00F7356C">
        <w:rPr>
          <w:rFonts w:ascii="Arial" w:hAnsi="Arial" w:cs="Arial"/>
          <w:b/>
          <w:bCs/>
          <w:color w:val="000000"/>
          <w:shd w:val="clear" w:color="auto" w:fill="FAFAFA"/>
        </w:rPr>
        <w:t xml:space="preserve"> </w:t>
      </w:r>
      <w:r w:rsidRPr="00F7356C">
        <w:rPr>
          <w:rFonts w:ascii="Arial" w:hAnsi="Arial" w:cs="Arial"/>
          <w:color w:val="000000"/>
          <w:shd w:val="clear" w:color="auto" w:fill="FAFAFA"/>
        </w:rPr>
        <w:t xml:space="preserve">As aulas da disciplina serão ministradas obedecendo </w:t>
      </w:r>
      <w:proofErr w:type="gramStart"/>
      <w:r w:rsidRPr="00F7356C">
        <w:rPr>
          <w:rFonts w:ascii="Arial" w:hAnsi="Arial" w:cs="Arial"/>
          <w:color w:val="000000"/>
          <w:shd w:val="clear" w:color="auto" w:fill="FAFAFA"/>
        </w:rPr>
        <w:t>as</w:t>
      </w:r>
      <w:proofErr w:type="gramEnd"/>
      <w:r w:rsidRPr="00F7356C">
        <w:rPr>
          <w:rFonts w:ascii="Arial" w:hAnsi="Arial" w:cs="Arial"/>
          <w:color w:val="000000"/>
          <w:shd w:val="clear" w:color="auto" w:fill="FAFAFA"/>
        </w:rPr>
        <w:t xml:space="preserve"> seguintes metodologias: expositiva; discursivas e atividades virtuais/não presenciais (não excedendo 20% da carga horária do curso)</w:t>
      </w:r>
      <w:r w:rsidR="00EA4B3F">
        <w:rPr>
          <w:rFonts w:ascii="Arial" w:hAnsi="Arial" w:cs="Arial"/>
          <w:color w:val="000000"/>
          <w:shd w:val="clear" w:color="auto" w:fill="FAFAFA"/>
        </w:rPr>
        <w:t>.</w:t>
      </w:r>
    </w:p>
    <w:p w:rsidR="000D1EB7" w:rsidRDefault="005C6F59" w:rsidP="00EA4B3F">
      <w:pPr>
        <w:jc w:val="both"/>
        <w:rPr>
          <w:rFonts w:ascii="Arial" w:hAnsi="Arial" w:cs="Arial"/>
          <w:b/>
          <w:bCs/>
          <w:color w:val="000000"/>
          <w:shd w:val="clear" w:color="auto" w:fill="FAFAFA"/>
        </w:rPr>
      </w:pPr>
      <w:r w:rsidRPr="00F7356C">
        <w:rPr>
          <w:rFonts w:ascii="Arial" w:hAnsi="Arial" w:cs="Arial"/>
          <w:b/>
          <w:bCs/>
          <w:color w:val="000000"/>
          <w:shd w:val="clear" w:color="auto" w:fill="FAFAFA"/>
        </w:rPr>
        <w:t xml:space="preserve">Procedimentos de Avaliação da Aprendizagem: </w:t>
      </w:r>
    </w:p>
    <w:p w:rsidR="005C6F59" w:rsidRPr="000D1EB7" w:rsidRDefault="005C6F59" w:rsidP="00EA4B3F">
      <w:pPr>
        <w:jc w:val="both"/>
        <w:rPr>
          <w:rFonts w:ascii="Arial" w:hAnsi="Arial" w:cs="Arial"/>
          <w:b/>
          <w:bCs/>
          <w:color w:val="000000"/>
          <w:shd w:val="clear" w:color="auto" w:fill="FAFAFA"/>
        </w:rPr>
      </w:pPr>
      <w:r w:rsidRPr="00F7356C">
        <w:rPr>
          <w:rFonts w:ascii="Arial" w:hAnsi="Arial" w:cs="Arial"/>
          <w:color w:val="000000"/>
          <w:shd w:val="clear" w:color="auto" w:fill="FAFAFA"/>
        </w:rPr>
        <w:t>A avaliação final consistirá num trabalho descritivo com uso de alguma(s) técnica(s) quantitativa ensinada no curso, devidamente analisado. (em estilo de artigo).</w:t>
      </w:r>
    </w:p>
    <w:p w:rsidR="006808F1" w:rsidRPr="00F7356C" w:rsidRDefault="005C6F59" w:rsidP="00EA4B3F">
      <w:pPr>
        <w:jc w:val="both"/>
        <w:rPr>
          <w:rFonts w:ascii="Arial" w:hAnsi="Arial" w:cs="Arial"/>
          <w:b/>
          <w:bCs/>
          <w:color w:val="000000"/>
          <w:shd w:val="clear" w:color="auto" w:fill="FAFAFA"/>
        </w:rPr>
      </w:pPr>
      <w:r w:rsidRPr="00F7356C">
        <w:rPr>
          <w:rFonts w:ascii="Arial" w:hAnsi="Arial" w:cs="Arial"/>
          <w:b/>
          <w:bCs/>
          <w:color w:val="000000"/>
          <w:shd w:val="clear" w:color="auto" w:fill="FAFAFA"/>
        </w:rPr>
        <w:t>Horário de atendimento:</w:t>
      </w:r>
      <w:r w:rsidR="006808F1" w:rsidRPr="00F7356C">
        <w:rPr>
          <w:rFonts w:ascii="Arial" w:hAnsi="Arial" w:cs="Arial"/>
          <w:b/>
          <w:bCs/>
          <w:color w:val="000000"/>
          <w:shd w:val="clear" w:color="auto" w:fill="FAFAFA"/>
        </w:rPr>
        <w:t xml:space="preserve"> </w:t>
      </w:r>
    </w:p>
    <w:p w:rsidR="00EA4B3F" w:rsidRPr="00F7356C" w:rsidRDefault="006808F1" w:rsidP="000D1EB7">
      <w:pPr>
        <w:jc w:val="both"/>
        <w:rPr>
          <w:rFonts w:ascii="Arial" w:hAnsi="Arial" w:cs="Arial"/>
          <w:color w:val="000000"/>
          <w:shd w:val="clear" w:color="auto" w:fill="FAFAFA"/>
        </w:rPr>
      </w:pPr>
      <w:r w:rsidRPr="00F7356C">
        <w:rPr>
          <w:rFonts w:ascii="Arial" w:hAnsi="Arial" w:cs="Arial"/>
          <w:color w:val="000000"/>
          <w:shd w:val="clear" w:color="auto" w:fill="FAFAFA"/>
        </w:rPr>
        <w:t xml:space="preserve">Quarta, 11h as </w:t>
      </w:r>
      <w:proofErr w:type="gramStart"/>
      <w:r w:rsidRPr="00F7356C">
        <w:rPr>
          <w:rFonts w:ascii="Arial" w:hAnsi="Arial" w:cs="Arial"/>
          <w:color w:val="000000"/>
          <w:shd w:val="clear" w:color="auto" w:fill="FAFAFA"/>
        </w:rPr>
        <w:t>11:30</w:t>
      </w:r>
      <w:proofErr w:type="gramEnd"/>
      <w:r w:rsidRPr="00F7356C">
        <w:rPr>
          <w:rFonts w:ascii="Arial" w:hAnsi="Arial" w:cs="Arial"/>
          <w:color w:val="000000"/>
          <w:shd w:val="clear" w:color="auto" w:fill="FAFAFA"/>
        </w:rPr>
        <w:t xml:space="preserve"> mediante agendamento prévio. Local sala 91 do CCET ou sala de aula no setor </w:t>
      </w:r>
      <w:proofErr w:type="gramStart"/>
      <w:r w:rsidRPr="00F7356C">
        <w:rPr>
          <w:rFonts w:ascii="Arial" w:hAnsi="Arial" w:cs="Arial"/>
          <w:color w:val="000000"/>
          <w:shd w:val="clear" w:color="auto" w:fill="FAFAFA"/>
        </w:rPr>
        <w:t>2</w:t>
      </w:r>
      <w:proofErr w:type="gramEnd"/>
      <w:r w:rsidRPr="00F7356C">
        <w:rPr>
          <w:rFonts w:ascii="Arial" w:hAnsi="Arial" w:cs="Arial"/>
          <w:color w:val="000000"/>
          <w:shd w:val="clear" w:color="auto" w:fill="FAFAFA"/>
        </w:rPr>
        <w:t>.</w:t>
      </w:r>
    </w:p>
    <w:tbl>
      <w:tblPr>
        <w:tblW w:w="8364" w:type="dxa"/>
        <w:tblInd w:w="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shd w:val="clear" w:color="auto" w:fill="F9FBFD"/>
        <w:tblCellMar>
          <w:left w:w="0" w:type="dxa"/>
          <w:right w:w="0" w:type="dxa"/>
        </w:tblCellMar>
        <w:tblLook w:val="04A0"/>
      </w:tblPr>
      <w:tblGrid>
        <w:gridCol w:w="1099"/>
        <w:gridCol w:w="1099"/>
        <w:gridCol w:w="6166"/>
      </w:tblGrid>
      <w:tr w:rsidR="006808F1" w:rsidRPr="006808F1" w:rsidTr="00EA4B3F">
        <w:trPr>
          <w:tblHeader/>
        </w:trPr>
        <w:tc>
          <w:tcPr>
            <w:tcW w:w="8364" w:type="dxa"/>
            <w:gridSpan w:val="3"/>
            <w:shd w:val="clear" w:color="auto" w:fill="DEDFE3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pacing w:val="16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b/>
                <w:bCs/>
                <w:smallCaps/>
                <w:spacing w:val="16"/>
                <w:sz w:val="20"/>
                <w:szCs w:val="20"/>
                <w:lang w:eastAsia="pt-BR"/>
              </w:rPr>
              <w:t>Cronograma de Aulas</w:t>
            </w:r>
          </w:p>
        </w:tc>
      </w:tr>
      <w:tr w:rsidR="006808F1" w:rsidRPr="006808F1" w:rsidTr="00EA4B3F">
        <w:trPr>
          <w:tblHeader/>
        </w:trPr>
        <w:tc>
          <w:tcPr>
            <w:tcW w:w="999" w:type="dxa"/>
            <w:shd w:val="clear" w:color="auto" w:fill="DEDFE3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0" w:type="auto"/>
            <w:shd w:val="clear" w:color="auto" w:fill="DEDFE3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Fim</w:t>
            </w:r>
          </w:p>
        </w:tc>
        <w:tc>
          <w:tcPr>
            <w:tcW w:w="6366" w:type="dxa"/>
            <w:shd w:val="clear" w:color="auto" w:fill="FAFAFA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</w:tr>
      <w:tr w:rsidR="006808F1" w:rsidRPr="006808F1" w:rsidTr="00EA4B3F">
        <w:tc>
          <w:tcPr>
            <w:tcW w:w="999" w:type="dxa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12/02/2014</w:t>
            </w:r>
          </w:p>
        </w:tc>
        <w:tc>
          <w:tcPr>
            <w:tcW w:w="0" w:type="auto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12/02/2014</w:t>
            </w:r>
          </w:p>
        </w:tc>
        <w:tc>
          <w:tcPr>
            <w:tcW w:w="6366" w:type="dxa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Apresentação do curso.</w:t>
            </w:r>
          </w:p>
        </w:tc>
      </w:tr>
      <w:tr w:rsidR="006808F1" w:rsidRPr="006808F1" w:rsidTr="00EA4B3F">
        <w:tc>
          <w:tcPr>
            <w:tcW w:w="999" w:type="dxa"/>
            <w:shd w:val="clear" w:color="auto" w:fill="EDF1F8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19/02/2014</w:t>
            </w:r>
          </w:p>
        </w:tc>
        <w:tc>
          <w:tcPr>
            <w:tcW w:w="0" w:type="auto"/>
            <w:shd w:val="clear" w:color="auto" w:fill="EDF1F8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26/02/2014</w:t>
            </w:r>
          </w:p>
        </w:tc>
        <w:tc>
          <w:tcPr>
            <w:tcW w:w="6366" w:type="dxa"/>
            <w:shd w:val="clear" w:color="auto" w:fill="EDF1F8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Tutorial do SPSS.</w:t>
            </w:r>
          </w:p>
        </w:tc>
      </w:tr>
      <w:tr w:rsidR="006808F1" w:rsidRPr="006808F1" w:rsidTr="00EA4B3F">
        <w:tc>
          <w:tcPr>
            <w:tcW w:w="999" w:type="dxa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12/03/2014</w:t>
            </w:r>
          </w:p>
        </w:tc>
        <w:tc>
          <w:tcPr>
            <w:tcW w:w="0" w:type="auto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12/03/2014</w:t>
            </w:r>
          </w:p>
        </w:tc>
        <w:tc>
          <w:tcPr>
            <w:tcW w:w="6366" w:type="dxa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Apresentação geral do SPSS.</w:t>
            </w:r>
          </w:p>
        </w:tc>
      </w:tr>
      <w:tr w:rsidR="006808F1" w:rsidRPr="006808F1" w:rsidTr="00EA4B3F">
        <w:tc>
          <w:tcPr>
            <w:tcW w:w="999" w:type="dxa"/>
            <w:shd w:val="clear" w:color="auto" w:fill="EDF1F8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19/03/2014</w:t>
            </w:r>
          </w:p>
        </w:tc>
        <w:tc>
          <w:tcPr>
            <w:tcW w:w="0" w:type="auto"/>
            <w:shd w:val="clear" w:color="auto" w:fill="EDF1F8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26/03/2014</w:t>
            </w:r>
          </w:p>
        </w:tc>
        <w:tc>
          <w:tcPr>
            <w:tcW w:w="6366" w:type="dxa"/>
            <w:shd w:val="clear" w:color="auto" w:fill="EDF1F8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 fases do método estatístico. Levantamento de dados e tipos de variáveis.</w:t>
            </w:r>
          </w:p>
        </w:tc>
      </w:tr>
      <w:tr w:rsidR="006808F1" w:rsidRPr="006808F1" w:rsidTr="00EA4B3F">
        <w:tc>
          <w:tcPr>
            <w:tcW w:w="999" w:type="dxa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02/04/2014</w:t>
            </w:r>
          </w:p>
        </w:tc>
        <w:tc>
          <w:tcPr>
            <w:tcW w:w="0" w:type="auto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16/04/2014</w:t>
            </w:r>
          </w:p>
        </w:tc>
        <w:tc>
          <w:tcPr>
            <w:tcW w:w="6366" w:type="dxa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Tratamento </w:t>
            </w:r>
            <w:proofErr w:type="gramStart"/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dados e estatística descritiva com Excel e SPSS</w:t>
            </w:r>
            <w:proofErr w:type="gramEnd"/>
          </w:p>
        </w:tc>
      </w:tr>
      <w:tr w:rsidR="006808F1" w:rsidRPr="006808F1" w:rsidTr="00EA4B3F">
        <w:tc>
          <w:tcPr>
            <w:tcW w:w="999" w:type="dxa"/>
            <w:shd w:val="clear" w:color="auto" w:fill="EDF1F8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23/04/2014</w:t>
            </w:r>
          </w:p>
        </w:tc>
        <w:tc>
          <w:tcPr>
            <w:tcW w:w="0" w:type="auto"/>
            <w:shd w:val="clear" w:color="auto" w:fill="EDF1F8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30/04/2014</w:t>
            </w:r>
          </w:p>
        </w:tc>
        <w:tc>
          <w:tcPr>
            <w:tcW w:w="6366" w:type="dxa"/>
            <w:shd w:val="clear" w:color="auto" w:fill="EDF1F8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Algumas técnicas de Amostragem</w:t>
            </w:r>
          </w:p>
        </w:tc>
      </w:tr>
      <w:tr w:rsidR="006808F1" w:rsidRPr="006808F1" w:rsidTr="00EA4B3F">
        <w:tc>
          <w:tcPr>
            <w:tcW w:w="999" w:type="dxa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29/04/2014</w:t>
            </w:r>
          </w:p>
        </w:tc>
        <w:tc>
          <w:tcPr>
            <w:tcW w:w="0" w:type="auto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29/04/2014</w:t>
            </w:r>
          </w:p>
        </w:tc>
        <w:tc>
          <w:tcPr>
            <w:tcW w:w="6366" w:type="dxa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Reposição da Aula de 9/04/2014 - Aula Extra de Reposição</w:t>
            </w:r>
          </w:p>
        </w:tc>
      </w:tr>
      <w:tr w:rsidR="006808F1" w:rsidRPr="006808F1" w:rsidTr="00EA4B3F">
        <w:tc>
          <w:tcPr>
            <w:tcW w:w="999" w:type="dxa"/>
            <w:shd w:val="clear" w:color="auto" w:fill="EDF1F8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07/05/2014</w:t>
            </w:r>
          </w:p>
        </w:tc>
        <w:tc>
          <w:tcPr>
            <w:tcW w:w="0" w:type="auto"/>
            <w:shd w:val="clear" w:color="auto" w:fill="EDF1F8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07/05/2014</w:t>
            </w:r>
          </w:p>
        </w:tc>
        <w:tc>
          <w:tcPr>
            <w:tcW w:w="6366" w:type="dxa"/>
            <w:shd w:val="clear" w:color="auto" w:fill="EDF1F8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Medidas de Correlação entre variáveis</w:t>
            </w:r>
          </w:p>
        </w:tc>
      </w:tr>
      <w:tr w:rsidR="006808F1" w:rsidRPr="006808F1" w:rsidTr="00EA4B3F">
        <w:tc>
          <w:tcPr>
            <w:tcW w:w="999" w:type="dxa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14/05/2014</w:t>
            </w:r>
          </w:p>
        </w:tc>
        <w:tc>
          <w:tcPr>
            <w:tcW w:w="0" w:type="auto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21/05/2014</w:t>
            </w:r>
          </w:p>
        </w:tc>
        <w:tc>
          <w:tcPr>
            <w:tcW w:w="6366" w:type="dxa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Regressão Linear</w:t>
            </w:r>
          </w:p>
        </w:tc>
      </w:tr>
      <w:tr w:rsidR="006808F1" w:rsidRPr="006808F1" w:rsidTr="00EA4B3F">
        <w:tc>
          <w:tcPr>
            <w:tcW w:w="999" w:type="dxa"/>
            <w:shd w:val="clear" w:color="auto" w:fill="EDF1F8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28/05/2014</w:t>
            </w:r>
          </w:p>
        </w:tc>
        <w:tc>
          <w:tcPr>
            <w:tcW w:w="0" w:type="auto"/>
            <w:shd w:val="clear" w:color="auto" w:fill="EDF1F8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28/05/2014</w:t>
            </w:r>
          </w:p>
        </w:tc>
        <w:tc>
          <w:tcPr>
            <w:tcW w:w="6366" w:type="dxa"/>
            <w:shd w:val="clear" w:color="auto" w:fill="EDF1F8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Análise de Cluster no SPSS</w:t>
            </w:r>
          </w:p>
        </w:tc>
      </w:tr>
      <w:tr w:rsidR="006808F1" w:rsidRPr="006808F1" w:rsidTr="00EA4B3F">
        <w:tc>
          <w:tcPr>
            <w:tcW w:w="999" w:type="dxa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04/06/2014</w:t>
            </w:r>
          </w:p>
        </w:tc>
        <w:tc>
          <w:tcPr>
            <w:tcW w:w="0" w:type="auto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04/06/2014</w:t>
            </w:r>
          </w:p>
        </w:tc>
        <w:tc>
          <w:tcPr>
            <w:tcW w:w="6366" w:type="dxa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Orientação final e dúvidas sobre artigo da avaliação final</w:t>
            </w:r>
          </w:p>
        </w:tc>
      </w:tr>
      <w:tr w:rsidR="006808F1" w:rsidRPr="006808F1" w:rsidTr="00EA4B3F">
        <w:tc>
          <w:tcPr>
            <w:tcW w:w="999" w:type="dxa"/>
            <w:shd w:val="clear" w:color="auto" w:fill="EDF1F8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11/06/2014</w:t>
            </w:r>
          </w:p>
        </w:tc>
        <w:tc>
          <w:tcPr>
            <w:tcW w:w="0" w:type="auto"/>
            <w:shd w:val="clear" w:color="auto" w:fill="EDF1F8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11/06/2014</w:t>
            </w:r>
          </w:p>
        </w:tc>
        <w:tc>
          <w:tcPr>
            <w:tcW w:w="6366" w:type="dxa"/>
            <w:shd w:val="clear" w:color="auto" w:fill="EDF1F8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 de Avaliação</w:t>
            </w:r>
          </w:p>
        </w:tc>
      </w:tr>
      <w:tr w:rsidR="006808F1" w:rsidRPr="006808F1" w:rsidTr="00EA4B3F">
        <w:tc>
          <w:tcPr>
            <w:tcW w:w="999" w:type="dxa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11/07/2014</w:t>
            </w:r>
          </w:p>
        </w:tc>
        <w:tc>
          <w:tcPr>
            <w:tcW w:w="0" w:type="auto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11/07/2014</w:t>
            </w:r>
          </w:p>
        </w:tc>
        <w:tc>
          <w:tcPr>
            <w:tcW w:w="6366" w:type="dxa"/>
            <w:shd w:val="clear" w:color="auto" w:fill="F9FBFD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6808F1" w:rsidRPr="006808F1" w:rsidRDefault="006808F1" w:rsidP="00680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08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Apresentação dos artigos - Avaliação final - Aula Extra Adicional</w:t>
            </w:r>
          </w:p>
        </w:tc>
      </w:tr>
    </w:tbl>
    <w:p w:rsidR="006808F1" w:rsidRPr="00F7356C" w:rsidRDefault="006808F1" w:rsidP="00EA4B3F">
      <w:pPr>
        <w:jc w:val="both"/>
        <w:rPr>
          <w:rFonts w:ascii="Arial" w:hAnsi="Arial" w:cs="Arial"/>
          <w:b/>
          <w:bCs/>
          <w:spacing w:val="16"/>
          <w:shd w:val="clear" w:color="auto" w:fill="F9FBFD"/>
        </w:rPr>
      </w:pPr>
      <w:r w:rsidRPr="00F7356C">
        <w:rPr>
          <w:rFonts w:ascii="Arial" w:hAnsi="Arial" w:cs="Arial"/>
          <w:b/>
          <w:bCs/>
          <w:spacing w:val="16"/>
          <w:shd w:val="clear" w:color="auto" w:fill="F9FBFD"/>
        </w:rPr>
        <w:lastRenderedPageBreak/>
        <w:t>Bibliografia:</w:t>
      </w:r>
    </w:p>
    <w:p w:rsidR="006808F1" w:rsidRPr="00F7356C" w:rsidRDefault="006808F1" w:rsidP="00EA4B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808F1">
        <w:rPr>
          <w:rFonts w:ascii="Arial" w:eastAsia="Times New Roman" w:hAnsi="Arial" w:cs="Arial"/>
          <w:color w:val="000000"/>
          <w:lang w:eastAsia="pt-BR"/>
        </w:rPr>
        <w:t>BABBIE, Earl.</w:t>
      </w:r>
      <w:r w:rsidRPr="00F7356C">
        <w:rPr>
          <w:rFonts w:ascii="Arial" w:eastAsia="Times New Roman" w:hAnsi="Arial" w:cs="Arial"/>
          <w:color w:val="000000"/>
          <w:lang w:eastAsia="pt-BR"/>
        </w:rPr>
        <w:t> </w:t>
      </w:r>
      <w:r w:rsidRPr="00F7356C">
        <w:rPr>
          <w:rFonts w:ascii="Arial" w:eastAsia="Times New Roman" w:hAnsi="Arial" w:cs="Arial"/>
          <w:b/>
          <w:bCs/>
          <w:color w:val="000000"/>
          <w:lang w:eastAsia="pt-BR"/>
        </w:rPr>
        <w:t xml:space="preserve">Métodos de pesquisas </w:t>
      </w:r>
      <w:proofErr w:type="spellStart"/>
      <w:r w:rsidRPr="00F7356C">
        <w:rPr>
          <w:rFonts w:ascii="Arial" w:eastAsia="Times New Roman" w:hAnsi="Arial" w:cs="Arial"/>
          <w:b/>
          <w:bCs/>
          <w:color w:val="000000"/>
          <w:lang w:eastAsia="pt-BR"/>
        </w:rPr>
        <w:t>desurvey</w:t>
      </w:r>
      <w:proofErr w:type="spellEnd"/>
      <w:r w:rsidRPr="006808F1">
        <w:rPr>
          <w:rFonts w:ascii="Arial" w:eastAsia="Times New Roman" w:hAnsi="Arial" w:cs="Arial"/>
          <w:color w:val="000000"/>
          <w:lang w:eastAsia="pt-BR"/>
        </w:rPr>
        <w:t>. Belo Horizonte: UFMG, c1999. 519 p. (Aprender) ISBN: 8570411758.</w:t>
      </w:r>
    </w:p>
    <w:p w:rsidR="006808F1" w:rsidRPr="00F7356C" w:rsidRDefault="006808F1" w:rsidP="00EA4B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6808F1" w:rsidRPr="00F7356C" w:rsidRDefault="006808F1" w:rsidP="00EA4B3F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EDF1F8"/>
        </w:rPr>
      </w:pPr>
      <w:r w:rsidRPr="00F7356C">
        <w:rPr>
          <w:rFonts w:ascii="Arial" w:hAnsi="Arial" w:cs="Arial"/>
          <w:color w:val="000000"/>
          <w:shd w:val="clear" w:color="auto" w:fill="EDF1F8"/>
        </w:rPr>
        <w:t>BARBETTA, Pedro Alberto.</w:t>
      </w:r>
      <w:r w:rsidRPr="00F7356C">
        <w:rPr>
          <w:rStyle w:val="apple-converted-space"/>
          <w:rFonts w:ascii="Arial" w:hAnsi="Arial" w:cs="Arial"/>
          <w:color w:val="000000"/>
          <w:shd w:val="clear" w:color="auto" w:fill="EDF1F8"/>
        </w:rPr>
        <w:t> </w:t>
      </w:r>
      <w:r w:rsidRPr="00F7356C">
        <w:rPr>
          <w:rStyle w:val="Forte"/>
          <w:rFonts w:ascii="Arial" w:hAnsi="Arial" w:cs="Arial"/>
          <w:color w:val="000000"/>
          <w:shd w:val="clear" w:color="auto" w:fill="EDF1F8"/>
        </w:rPr>
        <w:t xml:space="preserve">Estatística aplicada as </w:t>
      </w:r>
      <w:proofErr w:type="spellStart"/>
      <w:r w:rsidRPr="00F7356C">
        <w:rPr>
          <w:rStyle w:val="Forte"/>
          <w:rFonts w:ascii="Arial" w:hAnsi="Arial" w:cs="Arial"/>
          <w:color w:val="000000"/>
          <w:shd w:val="clear" w:color="auto" w:fill="EDF1F8"/>
        </w:rPr>
        <w:t>ciencias</w:t>
      </w:r>
      <w:proofErr w:type="spellEnd"/>
      <w:r w:rsidRPr="00F7356C">
        <w:rPr>
          <w:rStyle w:val="Forte"/>
          <w:rFonts w:ascii="Arial" w:hAnsi="Arial" w:cs="Arial"/>
          <w:color w:val="000000"/>
          <w:shd w:val="clear" w:color="auto" w:fill="EDF1F8"/>
        </w:rPr>
        <w:t xml:space="preserve"> sociais</w:t>
      </w:r>
      <w:r w:rsidRPr="00F7356C">
        <w:rPr>
          <w:rFonts w:ascii="Arial" w:hAnsi="Arial" w:cs="Arial"/>
          <w:color w:val="000000"/>
          <w:shd w:val="clear" w:color="auto" w:fill="EDF1F8"/>
        </w:rPr>
        <w:t xml:space="preserve">. 7. </w:t>
      </w:r>
      <w:proofErr w:type="gramStart"/>
      <w:r w:rsidRPr="00F7356C">
        <w:rPr>
          <w:rFonts w:ascii="Arial" w:hAnsi="Arial" w:cs="Arial"/>
          <w:color w:val="000000"/>
          <w:shd w:val="clear" w:color="auto" w:fill="EDF1F8"/>
        </w:rPr>
        <w:t>ed.</w:t>
      </w:r>
      <w:proofErr w:type="gramEnd"/>
      <w:r w:rsidRPr="00F7356C">
        <w:rPr>
          <w:rFonts w:ascii="Arial" w:hAnsi="Arial" w:cs="Arial"/>
          <w:color w:val="000000"/>
          <w:shd w:val="clear" w:color="auto" w:fill="EDF1F8"/>
        </w:rPr>
        <w:t xml:space="preserve"> </w:t>
      </w:r>
      <w:proofErr w:type="spellStart"/>
      <w:r w:rsidRPr="00F7356C">
        <w:rPr>
          <w:rFonts w:ascii="Arial" w:hAnsi="Arial" w:cs="Arial"/>
          <w:color w:val="000000"/>
          <w:shd w:val="clear" w:color="auto" w:fill="EDF1F8"/>
        </w:rPr>
        <w:t>Florianólpolis</w:t>
      </w:r>
      <w:proofErr w:type="spellEnd"/>
      <w:r w:rsidRPr="00F7356C">
        <w:rPr>
          <w:rFonts w:ascii="Arial" w:hAnsi="Arial" w:cs="Arial"/>
          <w:color w:val="000000"/>
          <w:shd w:val="clear" w:color="auto" w:fill="EDF1F8"/>
        </w:rPr>
        <w:t>: Ed. da UFSC, 2008. 315 p. ISBN: 9788532803962.</w:t>
      </w:r>
    </w:p>
    <w:p w:rsidR="006808F1" w:rsidRPr="00F7356C" w:rsidRDefault="006808F1" w:rsidP="00EA4B3F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EDF1F8"/>
        </w:rPr>
      </w:pPr>
    </w:p>
    <w:p w:rsidR="006808F1" w:rsidRPr="00F7356C" w:rsidRDefault="006808F1" w:rsidP="00EA4B3F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9FBFD"/>
        </w:rPr>
      </w:pPr>
      <w:r w:rsidRPr="00F7356C">
        <w:rPr>
          <w:rFonts w:ascii="Arial" w:hAnsi="Arial" w:cs="Arial"/>
          <w:color w:val="000000"/>
          <w:shd w:val="clear" w:color="auto" w:fill="F9FBFD"/>
        </w:rPr>
        <w:t>FONSECA, Jairo Simon da; MARTINS, Gilberto de Andrade.</w:t>
      </w:r>
      <w:r w:rsidRPr="00F7356C">
        <w:rPr>
          <w:rStyle w:val="apple-converted-space"/>
          <w:rFonts w:ascii="Arial" w:hAnsi="Arial" w:cs="Arial"/>
          <w:color w:val="000000"/>
          <w:shd w:val="clear" w:color="auto" w:fill="F9FBFD"/>
        </w:rPr>
        <w:t> </w:t>
      </w:r>
      <w:r w:rsidRPr="00F7356C">
        <w:rPr>
          <w:rStyle w:val="Forte"/>
          <w:rFonts w:ascii="Arial" w:hAnsi="Arial" w:cs="Arial"/>
          <w:color w:val="000000"/>
          <w:shd w:val="clear" w:color="auto" w:fill="F9FBFD"/>
        </w:rPr>
        <w:t>Curso de estatística</w:t>
      </w:r>
      <w:r w:rsidRPr="00F7356C">
        <w:rPr>
          <w:rFonts w:ascii="Arial" w:hAnsi="Arial" w:cs="Arial"/>
          <w:color w:val="000000"/>
          <w:shd w:val="clear" w:color="auto" w:fill="F9FBFD"/>
        </w:rPr>
        <w:t xml:space="preserve">. 6. </w:t>
      </w:r>
      <w:proofErr w:type="gramStart"/>
      <w:r w:rsidRPr="00F7356C">
        <w:rPr>
          <w:rFonts w:ascii="Arial" w:hAnsi="Arial" w:cs="Arial"/>
          <w:color w:val="000000"/>
          <w:shd w:val="clear" w:color="auto" w:fill="F9FBFD"/>
        </w:rPr>
        <w:t>ed.</w:t>
      </w:r>
      <w:proofErr w:type="gramEnd"/>
      <w:r w:rsidRPr="00F7356C">
        <w:rPr>
          <w:rFonts w:ascii="Arial" w:hAnsi="Arial" w:cs="Arial"/>
          <w:color w:val="000000"/>
          <w:shd w:val="clear" w:color="auto" w:fill="F9FBFD"/>
        </w:rPr>
        <w:t xml:space="preserve"> São Paulo: Atlas, 1996. 320p.</w:t>
      </w:r>
    </w:p>
    <w:p w:rsidR="006808F1" w:rsidRPr="00F7356C" w:rsidRDefault="006808F1" w:rsidP="00EA4B3F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9FBFD"/>
        </w:rPr>
      </w:pPr>
    </w:p>
    <w:p w:rsidR="006808F1" w:rsidRPr="00F7356C" w:rsidRDefault="00F7356C" w:rsidP="00EA4B3F">
      <w:pPr>
        <w:spacing w:after="0" w:line="240" w:lineRule="auto"/>
        <w:jc w:val="both"/>
        <w:rPr>
          <w:rFonts w:ascii="Verdana" w:hAnsi="Verdana"/>
          <w:color w:val="000000"/>
          <w:shd w:val="clear" w:color="auto" w:fill="EDF1F8"/>
        </w:rPr>
      </w:pPr>
      <w:r w:rsidRPr="00F7356C">
        <w:rPr>
          <w:rFonts w:ascii="Verdana" w:hAnsi="Verdana"/>
          <w:color w:val="000000"/>
          <w:shd w:val="clear" w:color="auto" w:fill="EDF1F8"/>
        </w:rPr>
        <w:t>DANCEY, Christine P; REIDY, John.</w:t>
      </w:r>
      <w:r w:rsidRPr="00F7356C">
        <w:rPr>
          <w:rStyle w:val="apple-converted-space"/>
          <w:rFonts w:ascii="Verdana" w:hAnsi="Verdana"/>
          <w:color w:val="000000"/>
          <w:shd w:val="clear" w:color="auto" w:fill="EDF1F8"/>
        </w:rPr>
        <w:t> </w:t>
      </w:r>
      <w:r w:rsidRPr="00F7356C">
        <w:rPr>
          <w:rStyle w:val="Forte"/>
          <w:rFonts w:ascii="Verdana" w:hAnsi="Verdana"/>
          <w:color w:val="000000"/>
          <w:shd w:val="clear" w:color="auto" w:fill="EDF1F8"/>
        </w:rPr>
        <w:t>Estatística sem matemática para psicologia</w:t>
      </w:r>
      <w:r w:rsidRPr="00F7356C">
        <w:rPr>
          <w:rFonts w:ascii="Verdana" w:hAnsi="Verdana"/>
          <w:color w:val="000000"/>
          <w:shd w:val="clear" w:color="auto" w:fill="EDF1F8"/>
        </w:rPr>
        <w:t xml:space="preserve">: usando SPSS para Windows. 3. </w:t>
      </w:r>
      <w:proofErr w:type="gramStart"/>
      <w:r w:rsidRPr="00F7356C">
        <w:rPr>
          <w:rFonts w:ascii="Verdana" w:hAnsi="Verdana"/>
          <w:color w:val="000000"/>
          <w:shd w:val="clear" w:color="auto" w:fill="EDF1F8"/>
        </w:rPr>
        <w:t>ed.</w:t>
      </w:r>
      <w:proofErr w:type="gramEnd"/>
      <w:r w:rsidRPr="00F7356C">
        <w:rPr>
          <w:rFonts w:ascii="Verdana" w:hAnsi="Verdana"/>
          <w:color w:val="000000"/>
          <w:shd w:val="clear" w:color="auto" w:fill="EDF1F8"/>
        </w:rPr>
        <w:t xml:space="preserve"> Porto Alegre: </w:t>
      </w:r>
      <w:proofErr w:type="spellStart"/>
      <w:r w:rsidRPr="00F7356C">
        <w:rPr>
          <w:rFonts w:ascii="Verdana" w:hAnsi="Verdana"/>
          <w:color w:val="000000"/>
          <w:shd w:val="clear" w:color="auto" w:fill="EDF1F8"/>
        </w:rPr>
        <w:t>Artmed</w:t>
      </w:r>
      <w:proofErr w:type="spellEnd"/>
      <w:r w:rsidRPr="00F7356C">
        <w:rPr>
          <w:rFonts w:ascii="Verdana" w:hAnsi="Verdana"/>
          <w:color w:val="000000"/>
          <w:shd w:val="clear" w:color="auto" w:fill="EDF1F8"/>
        </w:rPr>
        <w:t>, 2006. 608 p. ISBN: 8536306882.</w:t>
      </w:r>
    </w:p>
    <w:p w:rsidR="00F7356C" w:rsidRPr="00F7356C" w:rsidRDefault="00F7356C" w:rsidP="00EA4B3F">
      <w:pPr>
        <w:spacing w:after="0" w:line="240" w:lineRule="auto"/>
        <w:jc w:val="both"/>
        <w:rPr>
          <w:rFonts w:ascii="Verdana" w:hAnsi="Verdana"/>
          <w:color w:val="000000"/>
          <w:shd w:val="clear" w:color="auto" w:fill="EDF1F8"/>
        </w:rPr>
      </w:pPr>
    </w:p>
    <w:p w:rsidR="00F7356C" w:rsidRPr="00F7356C" w:rsidRDefault="00F7356C" w:rsidP="00EA4B3F">
      <w:pPr>
        <w:spacing w:after="0" w:line="240" w:lineRule="auto"/>
        <w:jc w:val="both"/>
        <w:rPr>
          <w:rFonts w:ascii="Verdana" w:hAnsi="Verdana"/>
          <w:color w:val="000000"/>
          <w:shd w:val="clear" w:color="auto" w:fill="F9FBFD"/>
        </w:rPr>
      </w:pPr>
      <w:r w:rsidRPr="00F7356C">
        <w:rPr>
          <w:rFonts w:ascii="Verdana" w:hAnsi="Verdana"/>
          <w:color w:val="000000"/>
          <w:shd w:val="clear" w:color="auto" w:fill="F9FBFD"/>
        </w:rPr>
        <w:t>MINGOTI, Sueli Aparecida.</w:t>
      </w:r>
      <w:r w:rsidRPr="00F7356C">
        <w:rPr>
          <w:rStyle w:val="apple-converted-space"/>
          <w:rFonts w:ascii="Verdana" w:hAnsi="Verdana"/>
          <w:color w:val="000000"/>
          <w:shd w:val="clear" w:color="auto" w:fill="F9FBFD"/>
        </w:rPr>
        <w:t> </w:t>
      </w:r>
      <w:r w:rsidRPr="00F7356C">
        <w:rPr>
          <w:rStyle w:val="Forte"/>
          <w:rFonts w:ascii="Verdana" w:hAnsi="Verdana"/>
          <w:color w:val="000000"/>
          <w:shd w:val="clear" w:color="auto" w:fill="F9FBFD"/>
        </w:rPr>
        <w:t>Análise de dados através de métodos de estatística multivariada</w:t>
      </w:r>
      <w:r w:rsidRPr="00F7356C">
        <w:rPr>
          <w:rFonts w:ascii="Verdana" w:hAnsi="Verdana"/>
          <w:color w:val="000000"/>
          <w:shd w:val="clear" w:color="auto" w:fill="F9FBFD"/>
        </w:rPr>
        <w:t xml:space="preserve">: uma abordagem aplicada. Belo Horizonte: Ed. UFMG, 2005. 295p. (Didática, </w:t>
      </w:r>
      <w:proofErr w:type="gramStart"/>
      <w:r w:rsidRPr="00F7356C">
        <w:rPr>
          <w:rFonts w:ascii="Verdana" w:hAnsi="Verdana"/>
          <w:color w:val="000000"/>
          <w:shd w:val="clear" w:color="auto" w:fill="F9FBFD"/>
        </w:rPr>
        <w:t>8</w:t>
      </w:r>
      <w:proofErr w:type="gramEnd"/>
      <w:r w:rsidRPr="00F7356C">
        <w:rPr>
          <w:rFonts w:ascii="Verdana" w:hAnsi="Verdana"/>
          <w:color w:val="000000"/>
          <w:shd w:val="clear" w:color="auto" w:fill="F9FBFD"/>
        </w:rPr>
        <w:t>) ISBN: 857041451.</w:t>
      </w:r>
    </w:p>
    <w:p w:rsidR="00F7356C" w:rsidRPr="00F7356C" w:rsidRDefault="00F7356C" w:rsidP="00EA4B3F">
      <w:pPr>
        <w:spacing w:after="0" w:line="240" w:lineRule="auto"/>
        <w:jc w:val="both"/>
        <w:rPr>
          <w:rFonts w:ascii="Verdana" w:hAnsi="Verdana"/>
          <w:color w:val="000000"/>
          <w:shd w:val="clear" w:color="auto" w:fill="F9FBFD"/>
        </w:rPr>
      </w:pPr>
    </w:p>
    <w:p w:rsidR="00F7356C" w:rsidRPr="00F7356C" w:rsidRDefault="00F7356C" w:rsidP="00EA4B3F">
      <w:pPr>
        <w:spacing w:after="0" w:line="240" w:lineRule="auto"/>
        <w:jc w:val="both"/>
        <w:rPr>
          <w:rFonts w:ascii="Verdana" w:hAnsi="Verdana"/>
          <w:color w:val="000000"/>
          <w:shd w:val="clear" w:color="auto" w:fill="EDF1F8"/>
        </w:rPr>
      </w:pPr>
      <w:r w:rsidRPr="00F7356C">
        <w:rPr>
          <w:rFonts w:ascii="Verdana" w:hAnsi="Verdana"/>
          <w:color w:val="000000"/>
          <w:shd w:val="clear" w:color="auto" w:fill="EDF1F8"/>
        </w:rPr>
        <w:t>HOFFMANN, Rodolfo; VIEIRA, Sônia.</w:t>
      </w:r>
      <w:r w:rsidRPr="00F7356C">
        <w:rPr>
          <w:rStyle w:val="apple-converted-space"/>
          <w:rFonts w:ascii="Verdana" w:hAnsi="Verdana"/>
          <w:color w:val="000000"/>
          <w:shd w:val="clear" w:color="auto" w:fill="EDF1F8"/>
        </w:rPr>
        <w:t> </w:t>
      </w:r>
      <w:r w:rsidRPr="00F7356C">
        <w:rPr>
          <w:rStyle w:val="Forte"/>
          <w:rFonts w:ascii="Verdana" w:hAnsi="Verdana"/>
          <w:color w:val="000000"/>
          <w:shd w:val="clear" w:color="auto" w:fill="EDF1F8"/>
        </w:rPr>
        <w:t>Análise de regressão</w:t>
      </w:r>
      <w:r w:rsidRPr="00F7356C">
        <w:rPr>
          <w:rFonts w:ascii="Verdana" w:hAnsi="Verdana"/>
          <w:color w:val="000000"/>
          <w:shd w:val="clear" w:color="auto" w:fill="EDF1F8"/>
        </w:rPr>
        <w:t xml:space="preserve">: uma introdução à econometria. </w:t>
      </w:r>
      <w:proofErr w:type="gramStart"/>
      <w:r w:rsidRPr="00F7356C">
        <w:rPr>
          <w:rFonts w:ascii="Verdana" w:hAnsi="Verdana"/>
          <w:color w:val="000000"/>
          <w:shd w:val="clear" w:color="auto" w:fill="EDF1F8"/>
        </w:rPr>
        <w:t>3.</w:t>
      </w:r>
      <w:proofErr w:type="gramEnd"/>
      <w:r w:rsidRPr="00F7356C">
        <w:rPr>
          <w:rFonts w:ascii="Verdana" w:hAnsi="Verdana"/>
          <w:color w:val="000000"/>
          <w:shd w:val="clear" w:color="auto" w:fill="EDF1F8"/>
        </w:rPr>
        <w:t>ed. São Paulo: HUCITEC, 1998. 379p. (Economia &amp; planejamento. Obras didáticas) ISBN: 8527100231.</w:t>
      </w:r>
    </w:p>
    <w:p w:rsidR="00F7356C" w:rsidRPr="00F7356C" w:rsidRDefault="00F7356C" w:rsidP="00EA4B3F">
      <w:pPr>
        <w:spacing w:after="0" w:line="240" w:lineRule="auto"/>
        <w:jc w:val="both"/>
        <w:rPr>
          <w:rFonts w:ascii="Verdana" w:hAnsi="Verdana"/>
          <w:color w:val="000000"/>
          <w:shd w:val="clear" w:color="auto" w:fill="EDF1F8"/>
        </w:rPr>
      </w:pPr>
    </w:p>
    <w:p w:rsidR="00F7356C" w:rsidRPr="00F7356C" w:rsidRDefault="00F7356C" w:rsidP="00EA4B3F">
      <w:pPr>
        <w:spacing w:after="0" w:line="240" w:lineRule="auto"/>
        <w:jc w:val="both"/>
        <w:rPr>
          <w:rFonts w:ascii="Verdana" w:hAnsi="Verdana"/>
          <w:color w:val="000000"/>
          <w:shd w:val="clear" w:color="auto" w:fill="F9FBFD"/>
        </w:rPr>
      </w:pPr>
      <w:r w:rsidRPr="00F7356C">
        <w:rPr>
          <w:rFonts w:ascii="Verdana" w:hAnsi="Verdana"/>
          <w:color w:val="000000"/>
          <w:shd w:val="clear" w:color="auto" w:fill="F9FBFD"/>
        </w:rPr>
        <w:t xml:space="preserve">USSAB, </w:t>
      </w:r>
      <w:proofErr w:type="spellStart"/>
      <w:r w:rsidRPr="00F7356C">
        <w:rPr>
          <w:rFonts w:ascii="Verdana" w:hAnsi="Verdana"/>
          <w:color w:val="000000"/>
          <w:shd w:val="clear" w:color="auto" w:fill="F9FBFD"/>
        </w:rPr>
        <w:t>Wilton</w:t>
      </w:r>
      <w:proofErr w:type="spellEnd"/>
      <w:r w:rsidRPr="00F7356C">
        <w:rPr>
          <w:rFonts w:ascii="Verdana" w:hAnsi="Verdana"/>
          <w:color w:val="000000"/>
          <w:shd w:val="clear" w:color="auto" w:fill="F9FBFD"/>
        </w:rPr>
        <w:t xml:space="preserve"> de Oliveira; MORETTIN, Pedro Alberto 1942.</w:t>
      </w:r>
      <w:r w:rsidRPr="00F7356C">
        <w:rPr>
          <w:rStyle w:val="apple-converted-space"/>
          <w:rFonts w:ascii="Verdana" w:hAnsi="Verdana"/>
          <w:color w:val="000000"/>
          <w:shd w:val="clear" w:color="auto" w:fill="F9FBFD"/>
        </w:rPr>
        <w:t> </w:t>
      </w:r>
      <w:r w:rsidRPr="00F7356C">
        <w:rPr>
          <w:rStyle w:val="Forte"/>
          <w:rFonts w:ascii="Verdana" w:hAnsi="Verdana"/>
          <w:color w:val="000000"/>
          <w:shd w:val="clear" w:color="auto" w:fill="F9FBFD"/>
        </w:rPr>
        <w:t>Estatística básica</w:t>
      </w:r>
      <w:r w:rsidRPr="00F7356C">
        <w:rPr>
          <w:rFonts w:ascii="Verdana" w:hAnsi="Verdana"/>
          <w:color w:val="000000"/>
          <w:shd w:val="clear" w:color="auto" w:fill="F9FBFD"/>
        </w:rPr>
        <w:t xml:space="preserve">. 6. </w:t>
      </w:r>
      <w:proofErr w:type="gramStart"/>
      <w:r w:rsidRPr="00F7356C">
        <w:rPr>
          <w:rFonts w:ascii="Verdana" w:hAnsi="Verdana"/>
          <w:color w:val="000000"/>
          <w:shd w:val="clear" w:color="auto" w:fill="F9FBFD"/>
        </w:rPr>
        <w:t>ed.</w:t>
      </w:r>
      <w:proofErr w:type="gramEnd"/>
      <w:r w:rsidRPr="00F7356C">
        <w:rPr>
          <w:rFonts w:ascii="Verdana" w:hAnsi="Verdana"/>
          <w:color w:val="000000"/>
          <w:shd w:val="clear" w:color="auto" w:fill="F9FBFD"/>
        </w:rPr>
        <w:t xml:space="preserve"> São Paulo: Saraiva, 2010. 540 p. ISBN: 97885020811772.</w:t>
      </w:r>
    </w:p>
    <w:p w:rsidR="00F7356C" w:rsidRPr="00F7356C" w:rsidRDefault="00F7356C" w:rsidP="00EA4B3F">
      <w:pPr>
        <w:spacing w:after="0" w:line="240" w:lineRule="auto"/>
        <w:jc w:val="both"/>
        <w:rPr>
          <w:rFonts w:ascii="Verdana" w:hAnsi="Verdana"/>
          <w:color w:val="000000"/>
          <w:shd w:val="clear" w:color="auto" w:fill="F9FBFD"/>
        </w:rPr>
      </w:pPr>
    </w:p>
    <w:p w:rsidR="00F7356C" w:rsidRPr="00F7356C" w:rsidRDefault="00F7356C" w:rsidP="00EA4B3F">
      <w:pPr>
        <w:spacing w:after="0" w:line="240" w:lineRule="auto"/>
        <w:jc w:val="both"/>
        <w:rPr>
          <w:rFonts w:ascii="Verdana" w:hAnsi="Verdana"/>
          <w:color w:val="000000"/>
          <w:shd w:val="clear" w:color="auto" w:fill="EDF1F8"/>
          <w:lang w:val="en-US"/>
        </w:rPr>
      </w:pPr>
      <w:r w:rsidRPr="00F7356C">
        <w:rPr>
          <w:rFonts w:ascii="Verdana" w:hAnsi="Verdana"/>
          <w:color w:val="000000"/>
          <w:shd w:val="clear" w:color="auto" w:fill="EDF1F8"/>
        </w:rPr>
        <w:t>LEVIN, Jack; FOX, James Alan.</w:t>
      </w:r>
      <w:r w:rsidRPr="00F7356C">
        <w:rPr>
          <w:rStyle w:val="apple-converted-space"/>
          <w:rFonts w:ascii="Verdana" w:hAnsi="Verdana"/>
          <w:color w:val="000000"/>
          <w:shd w:val="clear" w:color="auto" w:fill="EDF1F8"/>
        </w:rPr>
        <w:t> </w:t>
      </w:r>
      <w:r w:rsidRPr="00F7356C">
        <w:rPr>
          <w:rStyle w:val="Forte"/>
          <w:rFonts w:ascii="Verdana" w:hAnsi="Verdana"/>
          <w:color w:val="000000"/>
          <w:shd w:val="clear" w:color="auto" w:fill="EDF1F8"/>
        </w:rPr>
        <w:t>Estatística para ciências humanas</w:t>
      </w:r>
      <w:r w:rsidRPr="00F7356C">
        <w:rPr>
          <w:rFonts w:ascii="Verdana" w:hAnsi="Verdana"/>
          <w:color w:val="000000"/>
          <w:shd w:val="clear" w:color="auto" w:fill="EDF1F8"/>
        </w:rPr>
        <w:t xml:space="preserve">. </w:t>
      </w:r>
      <w:r w:rsidRPr="00F7356C">
        <w:rPr>
          <w:rFonts w:ascii="Verdana" w:hAnsi="Verdana"/>
          <w:color w:val="000000"/>
          <w:shd w:val="clear" w:color="auto" w:fill="EDF1F8"/>
          <w:lang w:val="en-US"/>
        </w:rPr>
        <w:t xml:space="preserve">9. ed. São Paulo: Prentice Hall, 2004. </w:t>
      </w:r>
      <w:proofErr w:type="gramStart"/>
      <w:r w:rsidRPr="00F7356C">
        <w:rPr>
          <w:rFonts w:ascii="Verdana" w:hAnsi="Verdana"/>
          <w:color w:val="000000"/>
          <w:shd w:val="clear" w:color="auto" w:fill="EDF1F8"/>
          <w:lang w:val="en-US"/>
        </w:rPr>
        <w:t>xviii</w:t>
      </w:r>
      <w:proofErr w:type="gramEnd"/>
      <w:r w:rsidRPr="00F7356C">
        <w:rPr>
          <w:rFonts w:ascii="Verdana" w:hAnsi="Verdana"/>
          <w:color w:val="000000"/>
          <w:shd w:val="clear" w:color="auto" w:fill="EDF1F8"/>
          <w:lang w:val="en-US"/>
        </w:rPr>
        <w:t>, 497 p. ISBN: 858791846.</w:t>
      </w:r>
    </w:p>
    <w:p w:rsidR="00F7356C" w:rsidRPr="00F7356C" w:rsidRDefault="00F7356C" w:rsidP="00EA4B3F">
      <w:pPr>
        <w:spacing w:after="0" w:line="240" w:lineRule="auto"/>
        <w:jc w:val="both"/>
        <w:rPr>
          <w:rFonts w:ascii="Verdana" w:hAnsi="Verdana"/>
          <w:color w:val="000000"/>
          <w:shd w:val="clear" w:color="auto" w:fill="EDF1F8"/>
          <w:lang w:val="en-US"/>
        </w:rPr>
      </w:pPr>
    </w:p>
    <w:p w:rsidR="00F7356C" w:rsidRPr="00F7356C" w:rsidRDefault="00F7356C" w:rsidP="00EA4B3F">
      <w:pPr>
        <w:spacing w:after="0" w:line="240" w:lineRule="auto"/>
        <w:jc w:val="both"/>
        <w:rPr>
          <w:rFonts w:ascii="Verdana" w:hAnsi="Verdana"/>
          <w:color w:val="000000"/>
          <w:shd w:val="clear" w:color="auto" w:fill="F9FBFD"/>
          <w:lang w:val="en-US"/>
        </w:rPr>
      </w:pPr>
      <w:r w:rsidRPr="00F7356C">
        <w:rPr>
          <w:rFonts w:ascii="Verdana" w:hAnsi="Verdana"/>
          <w:color w:val="000000"/>
          <w:shd w:val="clear" w:color="auto" w:fill="F9FBFD"/>
          <w:lang w:val="en-US"/>
        </w:rPr>
        <w:t xml:space="preserve">LOHR, Sharon </w:t>
      </w:r>
      <w:proofErr w:type="gramStart"/>
      <w:r w:rsidRPr="00F7356C">
        <w:rPr>
          <w:rFonts w:ascii="Verdana" w:hAnsi="Verdana"/>
          <w:color w:val="000000"/>
          <w:shd w:val="clear" w:color="auto" w:fill="F9FBFD"/>
          <w:lang w:val="en-US"/>
        </w:rPr>
        <w:t>L..</w:t>
      </w:r>
      <w:r w:rsidRPr="00F7356C">
        <w:rPr>
          <w:rStyle w:val="apple-converted-space"/>
          <w:rFonts w:ascii="Verdana" w:hAnsi="Verdana"/>
          <w:color w:val="000000"/>
          <w:shd w:val="clear" w:color="auto" w:fill="F9FBFD"/>
          <w:lang w:val="en-US"/>
        </w:rPr>
        <w:t> </w:t>
      </w:r>
      <w:proofErr w:type="gramEnd"/>
      <w:r w:rsidRPr="00F7356C">
        <w:rPr>
          <w:rStyle w:val="Forte"/>
          <w:rFonts w:ascii="Verdana" w:hAnsi="Verdana"/>
          <w:color w:val="000000"/>
          <w:shd w:val="clear" w:color="auto" w:fill="F9FBFD"/>
          <w:lang w:val="en-US"/>
        </w:rPr>
        <w:t>Sampling</w:t>
      </w:r>
      <w:r w:rsidRPr="00F7356C">
        <w:rPr>
          <w:rFonts w:ascii="Verdana" w:hAnsi="Verdana"/>
          <w:color w:val="000000"/>
          <w:shd w:val="clear" w:color="auto" w:fill="F9FBFD"/>
          <w:lang w:val="en-US"/>
        </w:rPr>
        <w:t xml:space="preserve">: design and analysis. 2nd ed. Boston, MA: Brooks/Cole, 2010. </w:t>
      </w:r>
      <w:proofErr w:type="gramStart"/>
      <w:r w:rsidRPr="00F7356C">
        <w:rPr>
          <w:rFonts w:ascii="Verdana" w:hAnsi="Verdana"/>
          <w:color w:val="000000"/>
          <w:shd w:val="clear" w:color="auto" w:fill="F9FBFD"/>
          <w:lang w:val="en-US"/>
        </w:rPr>
        <w:t>xi</w:t>
      </w:r>
      <w:proofErr w:type="gramEnd"/>
      <w:r w:rsidRPr="00F7356C">
        <w:rPr>
          <w:rFonts w:ascii="Verdana" w:hAnsi="Verdana"/>
          <w:color w:val="000000"/>
          <w:shd w:val="clear" w:color="auto" w:fill="F9FBFD"/>
          <w:lang w:val="en-US"/>
        </w:rPr>
        <w:t>, 596 p. ISBN: 9780495105275.</w:t>
      </w:r>
    </w:p>
    <w:p w:rsidR="00F7356C" w:rsidRPr="00F7356C" w:rsidRDefault="00F7356C" w:rsidP="00EA4B3F">
      <w:pPr>
        <w:spacing w:after="0" w:line="240" w:lineRule="auto"/>
        <w:jc w:val="both"/>
        <w:rPr>
          <w:rFonts w:ascii="Verdana" w:hAnsi="Verdana"/>
          <w:color w:val="000000"/>
          <w:shd w:val="clear" w:color="auto" w:fill="F9FBFD"/>
          <w:lang w:val="en-US"/>
        </w:rPr>
      </w:pPr>
    </w:p>
    <w:p w:rsidR="00F7356C" w:rsidRPr="00F7356C" w:rsidRDefault="00F7356C" w:rsidP="00EA4B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pt-BR"/>
        </w:rPr>
      </w:pPr>
      <w:r w:rsidRPr="00F7356C">
        <w:rPr>
          <w:rFonts w:ascii="Verdana" w:hAnsi="Verdana"/>
          <w:color w:val="000000"/>
          <w:shd w:val="clear" w:color="auto" w:fill="EDF1F8"/>
        </w:rPr>
        <w:t xml:space="preserve">AZEVEDO, Paulo Roberto Medeiros </w:t>
      </w:r>
      <w:proofErr w:type="gramStart"/>
      <w:r w:rsidRPr="00F7356C">
        <w:rPr>
          <w:rFonts w:ascii="Verdana" w:hAnsi="Verdana"/>
          <w:color w:val="000000"/>
          <w:shd w:val="clear" w:color="auto" w:fill="EDF1F8"/>
        </w:rPr>
        <w:t>de.</w:t>
      </w:r>
      <w:proofErr w:type="gramEnd"/>
      <w:r w:rsidRPr="00F7356C">
        <w:rPr>
          <w:rStyle w:val="apple-converted-space"/>
          <w:rFonts w:ascii="Verdana" w:hAnsi="Verdana"/>
          <w:color w:val="000000"/>
          <w:shd w:val="clear" w:color="auto" w:fill="EDF1F8"/>
        </w:rPr>
        <w:t> </w:t>
      </w:r>
      <w:r w:rsidRPr="00F7356C">
        <w:rPr>
          <w:rStyle w:val="Forte"/>
          <w:rFonts w:ascii="Verdana" w:hAnsi="Verdana"/>
          <w:color w:val="000000"/>
          <w:shd w:val="clear" w:color="auto" w:fill="EDF1F8"/>
        </w:rPr>
        <w:t>Modelos de regressão linear</w:t>
      </w:r>
      <w:r w:rsidRPr="00F7356C">
        <w:rPr>
          <w:rFonts w:ascii="Verdana" w:hAnsi="Verdana"/>
          <w:color w:val="000000"/>
          <w:shd w:val="clear" w:color="auto" w:fill="EDF1F8"/>
        </w:rPr>
        <w:t xml:space="preserve">. 3. </w:t>
      </w:r>
      <w:proofErr w:type="gramStart"/>
      <w:r w:rsidRPr="00F7356C">
        <w:rPr>
          <w:rFonts w:ascii="Verdana" w:hAnsi="Verdana"/>
          <w:color w:val="000000"/>
          <w:shd w:val="clear" w:color="auto" w:fill="EDF1F8"/>
        </w:rPr>
        <w:t>ed.</w:t>
      </w:r>
      <w:proofErr w:type="gramEnd"/>
      <w:r w:rsidRPr="00F7356C">
        <w:rPr>
          <w:rFonts w:ascii="Verdana" w:hAnsi="Verdana"/>
          <w:color w:val="000000"/>
          <w:shd w:val="clear" w:color="auto" w:fill="EDF1F8"/>
        </w:rPr>
        <w:t xml:space="preserve"> Natal: EDUFRN, 2012. 205 p. ISBN: 9788572738552.</w:t>
      </w:r>
    </w:p>
    <w:sectPr w:rsidR="00F7356C" w:rsidRPr="00F7356C" w:rsidSect="00801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C6F59"/>
    <w:rsid w:val="000D1EB7"/>
    <w:rsid w:val="005C6F59"/>
    <w:rsid w:val="006808F1"/>
    <w:rsid w:val="0080147C"/>
    <w:rsid w:val="00C75146"/>
    <w:rsid w:val="00EA4B3F"/>
    <w:rsid w:val="00F7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C6F59"/>
  </w:style>
  <w:style w:type="paragraph" w:styleId="NormalWeb">
    <w:name w:val="Normal (Web)"/>
    <w:basedOn w:val="Normal"/>
    <w:uiPriority w:val="99"/>
    <w:unhideWhenUsed/>
    <w:rsid w:val="0068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08F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479">
          <w:marLeft w:val="0"/>
          <w:marRight w:val="0"/>
          <w:marTop w:val="162"/>
          <w:marBottom w:val="81"/>
          <w:divBdr>
            <w:top w:val="single" w:sz="6" w:space="2" w:color="DEDEDE"/>
            <w:left w:val="single" w:sz="2" w:space="0" w:color="DEDEDE"/>
            <w:bottom w:val="single" w:sz="6" w:space="2" w:color="DEDEDE"/>
            <w:right w:val="single" w:sz="2" w:space="0" w:color="DEDEDE"/>
          </w:divBdr>
        </w:div>
      </w:divsChild>
    </w:div>
    <w:div w:id="1717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132">
          <w:marLeft w:val="0"/>
          <w:marRight w:val="0"/>
          <w:marTop w:val="162"/>
          <w:marBottom w:val="81"/>
          <w:divBdr>
            <w:top w:val="single" w:sz="6" w:space="2" w:color="DEDEDE"/>
            <w:left w:val="single" w:sz="2" w:space="0" w:color="DEDEDE"/>
            <w:bottom w:val="single" w:sz="6" w:space="2" w:color="DEDEDE"/>
            <w:right w:val="single" w:sz="2" w:space="0" w:color="DEDEDE"/>
          </w:divBdr>
        </w:div>
      </w:divsChild>
    </w:div>
    <w:div w:id="1861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2</cp:revision>
  <dcterms:created xsi:type="dcterms:W3CDTF">2017-02-24T14:52:00Z</dcterms:created>
  <dcterms:modified xsi:type="dcterms:W3CDTF">2017-02-24T14:52:00Z</dcterms:modified>
</cp:coreProperties>
</file>