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REQUERIMENTO DE APROVEITAMENTO DE DISCIPLINA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IDENTIFICAÇÃO</w:t>
      </w:r>
    </w:p>
    <w:tbl>
      <w:tblPr>
        <w:tblStyle w:val="7"/>
        <w:tblW w:w="844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30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Nome do aluno: </w:t>
            </w:r>
          </w:p>
        </w:tc>
        <w:tc>
          <w:tcPr>
            <w:tcW w:w="66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Nº de matrícula:</w:t>
            </w:r>
          </w:p>
        </w:tc>
        <w:tc>
          <w:tcPr>
            <w:tcW w:w="66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Orientador:</w:t>
            </w:r>
          </w:p>
        </w:tc>
        <w:tc>
          <w:tcPr>
            <w:tcW w:w="66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leftChars="0" w:hanging="36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REQUERIMENTO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Ao Colegiado do Programa de Pós-Graduação em Estudos da Mídia:</w:t>
      </w:r>
    </w:p>
    <w:p>
      <w:pPr>
        <w:autoSpaceDE w:val="0"/>
        <w:autoSpaceDN w:val="0"/>
        <w:adjustRightInd w:val="0"/>
        <w:spacing w:line="360" w:lineRule="auto"/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Solicito a V. S autorizar o cômputo dos créditos referentes à disciplina abaixo, no Histórico Escolar do aluno, tendo em vista a justificativa a seguir apresentada: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7"/>
        <w:tblW w:w="847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95"/>
        <w:gridCol w:w="705"/>
        <w:gridCol w:w="1417"/>
        <w:gridCol w:w="1358"/>
        <w:gridCol w:w="183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Nome da disciplina: </w:t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Código:</w:t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4" w:hRule="atLeast"/>
        </w:trPr>
        <w:tc>
          <w:tcPr>
            <w:tcW w:w="22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Carga horária: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Créditos: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Conceito obtido: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00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Instituição onde cursou e Período:</w:t>
            </w:r>
          </w:p>
        </w:tc>
        <w:tc>
          <w:tcPr>
            <w:tcW w:w="5475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47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47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47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Assinatura do Aluno:</w:t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9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Ciente do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Professor Orientador:</w:t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DECISÃO DO COLEGIADO DO PPGEM</w:t>
      </w:r>
    </w:p>
    <w:tbl>
      <w:tblPr>
        <w:tblStyle w:val="7"/>
        <w:tblW w:w="841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 Colegiado do PPGEM, em reunião ordinária do dia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____/____/_______ decidiu: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97" w:hRule="atLeast"/>
        </w:trPr>
        <w:tc>
          <w:tcPr>
            <w:tcW w:w="8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OBSERVAÇÃO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ANEXAR PROGRAMA DA DISCIPLINA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Natal/RN, _____/_____/_______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</w:t>
      </w: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Coordenação do PPGEM/UFRN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F51643D"/>
    <w:multiLevelType w:val="multilevel"/>
    <w:tmpl w:val="5F5164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0A871203"/>
    <w:rsid w:val="33E25483"/>
    <w:rsid w:val="395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Times-Bold" w:hAnsi="Times-Bold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4">
    <w:name w:val="heading 6"/>
    <w:basedOn w:val="1"/>
    <w:next w:val="5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List"/>
    <w:basedOn w:val="5"/>
    <w:uiPriority w:val="0"/>
    <w:rPr>
      <w:rFonts w:cs="Lucida Sans"/>
    </w:rPr>
  </w:style>
  <w:style w:type="paragraph" w:styleId="11">
    <w:name w:val="Title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Broadway" w:hAnsi="Broadway"/>
      <w:b/>
      <w:bCs/>
      <w:szCs w:val="30"/>
    </w:rPr>
  </w:style>
  <w:style w:type="paragraph" w:styleId="12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head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Fonte parág. padrão1"/>
    <w:uiPriority w:val="0"/>
  </w:style>
  <w:style w:type="character" w:customStyle="1" w:styleId="25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6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7">
    <w:name w:val="Título1"/>
    <w:basedOn w:val="1"/>
    <w:next w:val="5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28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9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30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31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2">
    <w:name w:val="Cabeçalho Char"/>
    <w:basedOn w:val="6"/>
    <w:link w:val="13"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3">
    <w:name w:val="Rodapé Char"/>
    <w:basedOn w:val="6"/>
    <w:link w:val="14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8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F0BDDD62495C4B8CA0D90476CD01E6D8</vt:lpwstr>
  </property>
</Properties>
</file>